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9AA24" w14:textId="785916D2" w:rsidR="004170C7" w:rsidRPr="00663C34" w:rsidRDefault="002B5A4C"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4019AA27" w14:textId="340E4BC9"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237E3A55"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3C90A054"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4019AA2A" w14:textId="47963979"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 xml:space="preserve"> (</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7611E6B0"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666B33">
        <w:rPr>
          <w:rFonts w:asciiTheme="minorHAnsi" w:hAnsiTheme="minorHAnsi" w:cstheme="minorHAnsi"/>
          <w:sz w:val="24"/>
          <w:szCs w:val="24"/>
        </w:rPr>
        <w:t>FEnIKS</w:t>
      </w:r>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4019AA32" w14:textId="71A8DD1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5ED0858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4019AA35" w14:textId="6D7D17E2"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4019AA36" w14:textId="48B4493F"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lastRenderedPageBreak/>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0FE9E2C3"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4019AA41" w14:textId="6EA6AAC3"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4019AA45" w14:textId="4E94DA4C"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4019AA49" w14:textId="3F64510E"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Charakterystyka techniczna istniejącego systemu</w:t>
      </w:r>
    </w:p>
    <w:p w14:paraId="4019AA4A" w14:textId="012B32F9"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działania systemu z wymaganiami polskimi i UE</w:t>
      </w:r>
    </w:p>
    <w:p w14:paraId="117DC640" w14:textId="4144ACD5"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4019AA4C" w14:textId="37711AF6"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73125F7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4019AA54" w14:textId="22E5BC50"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4019AA55" w14:textId="62761F9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019AA62" w14:textId="7C595CCF"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7942CF71"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4019AA65" w14:textId="131D166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4019AA66" w14:textId="5DF1BDCB"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4019AA67" w14:textId="1E0AF40F"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4019AA68" w14:textId="254198B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019AA69" w14:textId="608CD0A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4019AA6A" w14:textId="152DF356"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019AA6B" w14:textId="1EDCDB19"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8F6222F" w14:textId="19CE120B"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4019AA6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4019AA6E" w14:textId="0AA6CED2"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4019AA6F" w14:textId="6C1C38C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p>
    <w:p w14:paraId="4019AA70" w14:textId="4362E31F"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4019AA72"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4019AA73"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019AA74" w14:textId="68430A13"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r w:rsidR="00666B33">
        <w:rPr>
          <w:rFonts w:asciiTheme="minorHAnsi" w:hAnsiTheme="minorHAnsi" w:cstheme="minorHAnsi"/>
          <w:sz w:val="24"/>
          <w:szCs w:val="24"/>
        </w:rPr>
        <w:t>FEnIKS</w:t>
      </w:r>
      <w:r w:rsidR="008B3C82" w:rsidRPr="00573FCD">
        <w:rPr>
          <w:rFonts w:asciiTheme="minorHAnsi" w:hAnsiTheme="minorHAnsi" w:cstheme="minorHAnsi"/>
          <w:sz w:val="24"/>
          <w:szCs w:val="24"/>
        </w:rPr>
        <w:t>)</w:t>
      </w:r>
    </w:p>
    <w:p w14:paraId="4019AA75" w14:textId="4FAB0E0D"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w:t>
      </w:r>
      <w:r w:rsidR="00812930" w:rsidRPr="00573FCD">
        <w:rPr>
          <w:rFonts w:asciiTheme="minorHAnsi" w:hAnsiTheme="minorHAnsi" w:cstheme="minorHAnsi"/>
          <w:sz w:val="24"/>
          <w:szCs w:val="24"/>
        </w:rPr>
        <w:t xml:space="preserve"> </w:t>
      </w:r>
      <w:r w:rsidRPr="00573FCD">
        <w:rPr>
          <w:rFonts w:asciiTheme="minorHAnsi" w:hAnsiTheme="minorHAnsi" w:cstheme="minorHAnsi"/>
          <w:sz w:val="24"/>
          <w:szCs w:val="24"/>
        </w:rPr>
        <w:t>Opis i charakterystyka wybranej technologii</w:t>
      </w:r>
    </w:p>
    <w:p w14:paraId="4019AA76" w14:textId="333ED1D4" w:rsidR="004170C7" w:rsidRPr="00573FCD"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Podstawowe parametry technologiczne </w:t>
      </w:r>
    </w:p>
    <w:p w14:paraId="4019AA77" w14:textId="7C948885" w:rsidR="004170C7" w:rsidRPr="00663C34"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.2.</w:t>
      </w:r>
      <w:r w:rsidR="00CB0E0E" w:rsidRPr="00573FCD">
        <w:rPr>
          <w:rFonts w:asciiTheme="minorHAnsi" w:eastAsia="Arial" w:hAnsiTheme="minorHAnsi" w:cstheme="minorHAnsi"/>
          <w:sz w:val="24"/>
          <w:szCs w:val="24"/>
        </w:rPr>
        <w:tab/>
      </w:r>
      <w:r w:rsidR="00A8417F" w:rsidRPr="00A8417F">
        <w:rPr>
          <w:rFonts w:asciiTheme="minorHAnsi" w:hAnsiTheme="minorHAnsi" w:cstheme="minorHAnsi"/>
          <w:sz w:val="24"/>
          <w:szCs w:val="24"/>
        </w:rPr>
        <w:t>Opis podstawowych obiektów i urządzeń, w tym zakres działań podejmowanych w ramach przedsięwzięcia</w:t>
      </w:r>
    </w:p>
    <w:p w14:paraId="4019AA78" w14:textId="0B56A6C3" w:rsidR="00E56B00" w:rsidRPr="00663C34" w:rsidRDefault="00E56B00"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3</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A8417F" w:rsidRPr="00A8417F">
        <w:rPr>
          <w:rFonts w:asciiTheme="minorHAnsi" w:hAnsiTheme="minorHAnsi" w:cstheme="minorHAnsi"/>
          <w:sz w:val="24"/>
          <w:szCs w:val="24"/>
        </w:rPr>
        <w:t>Wpływ realizacji projekt na efektywność energetyczną  oraz na zapewnienie oszczędności wody</w:t>
      </w:r>
    </w:p>
    <w:p w14:paraId="4019AA79" w14:textId="4E02AF1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4019AA7A" w14:textId="2540741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4019AA7B" w14:textId="7CC6BD4B"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CE5FB3">
        <w:rPr>
          <w:rFonts w:asciiTheme="minorHAnsi" w:hAnsiTheme="minorHAnsi" w:cstheme="minorHAnsi"/>
          <w:sz w:val="24"/>
          <w:szCs w:val="24"/>
        </w:rPr>
        <w:t xml:space="preserve"> (o ile dotyczy)</w:t>
      </w:r>
    </w:p>
    <w:p w14:paraId="4019AA7C" w14:textId="105B3CAE"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CE5FB3">
        <w:rPr>
          <w:rFonts w:asciiTheme="minorHAnsi" w:hAnsiTheme="minorHAnsi" w:cstheme="minorHAnsi"/>
          <w:sz w:val="24"/>
          <w:szCs w:val="24"/>
        </w:rPr>
        <w:t>(o ile dotyczy)</w:t>
      </w:r>
    </w:p>
    <w:p w14:paraId="4019AA7D" w14:textId="2687D52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4019AA7F" w14:textId="5E43C6BC"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p>
    <w:p w14:paraId="4019AA80" w14:textId="45B86E01"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p>
    <w:p w14:paraId="4019AA81" w14:textId="3370B19B"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4019AA82" w14:textId="4F25EAFA"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lastRenderedPageBreak/>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4019AA85" w14:textId="57E1A1B9"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312D5718"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4019AA87" w14:textId="12659EF3"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019AA88" w14:textId="72D0760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significant harm (DNSH).</w:t>
      </w:r>
    </w:p>
    <w:p w14:paraId="2E44EB38"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4019AA8C" w14:textId="5759DCA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4019AA8E" w14:textId="2ABE9693"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4019AA8F" w14:textId="5B1D6695"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 uzasadnieniem braku kwalifikacji do oceny</w:t>
      </w:r>
      <w:r w:rsidR="00653625" w:rsidRPr="00573FCD">
        <w:rPr>
          <w:rFonts w:asciiTheme="minorHAnsi" w:hAnsiTheme="minorHAnsi" w:cstheme="minorHAnsi"/>
          <w:sz w:val="24"/>
          <w:szCs w:val="24"/>
        </w:rPr>
        <w:t>.</w:t>
      </w:r>
    </w:p>
    <w:p w14:paraId="4019AA90" w14:textId="2909B18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4019AA93" w14:textId="4239B0D7"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lastRenderedPageBreak/>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653625"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0258D303" w14:textId="3A4202FF"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p>
    <w:p w14:paraId="595860C4" w14:textId="34A70C36"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r w:rsidRPr="00573FCD">
        <w:rPr>
          <w:rFonts w:asciiTheme="minorHAnsi" w:hAnsiTheme="minorHAnsi" w:cstheme="minorHAnsi"/>
          <w:color w:val="auto"/>
          <w:sz w:val="24"/>
          <w:szCs w:val="24"/>
        </w:rPr>
        <w:t>.</w:t>
      </w:r>
    </w:p>
    <w:p w14:paraId="4019AA95"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w:t>
      </w:r>
      <w:r w:rsidR="003A2EF7">
        <w:rPr>
          <w:rFonts w:asciiTheme="minorHAnsi" w:hAnsiTheme="minorHAnsi" w:cstheme="minorHAnsi"/>
          <w:sz w:val="24"/>
          <w:szCs w:val="24"/>
        </w:rPr>
        <w:t>y</w:t>
      </w:r>
      <w:r w:rsidR="00653625" w:rsidRPr="00573FCD">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Strategiczne oceny oddziaływania na środowisko. </w:t>
      </w:r>
    </w:p>
    <w:p w14:paraId="4019AA9A" w14:textId="173394DD"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4019AA9B" w14:textId="30E297D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Uwzględnienie skutków realizacji przedsięwzięcia w sporządzonych prognozach oddziaływania planów i programów na środowisko.</w:t>
      </w:r>
    </w:p>
    <w:p w14:paraId="4019AA9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73E52CA0"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4019AA9F" w14:textId="1ADCE80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4019AAA0" w14:textId="658FF909"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4019AAA1" w14:textId="27BD32A0"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4019AAA2"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4019AAA3"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4019AAA6"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4019AAA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4019AAA9" w14:textId="57F6A325"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9.3.</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3B74A254"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019AAAC" w14:textId="15A1BEDC"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4019AAAD"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w tym strategia cenowa </w:t>
      </w:r>
    </w:p>
    <w:p w14:paraId="4019AAAF" w14:textId="75092575"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Zapotrzebowanie na kapitał obrotowy </w:t>
      </w:r>
    </w:p>
    <w:p w14:paraId="4019AAB0" w14:textId="5E7C0699"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663C34">
        <w:rPr>
          <w:rFonts w:asciiTheme="minorHAnsi" w:eastAsia="Arial" w:hAnsiTheme="minorHAnsi" w:cstheme="minorHAnsi"/>
          <w:sz w:val="24"/>
          <w:szCs w:val="24"/>
        </w:rPr>
        <w:t>(jeśli dotyczy)</w:t>
      </w:r>
    </w:p>
    <w:p w14:paraId="4019AAB1" w14:textId="64B45CA8"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5CC0F6A0" w14:textId="1FC73AC4"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4019AAB5" w14:textId="4576E2E1"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4019AAB6" w14:textId="29639025" w:rsidR="00176EBB" w:rsidRPr="00663C34" w:rsidRDefault="00176EBB" w:rsidP="00CE5FB3">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4019AAB8" w14:textId="53A528D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4019AABA" w14:textId="6B9DB102"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Pr="00663C34">
        <w:rPr>
          <w:rFonts w:asciiTheme="minorHAnsi" w:hAnsiTheme="minorHAnsi" w:cstheme="minorHAnsi"/>
          <w:sz w:val="24"/>
          <w:szCs w:val="24"/>
        </w:rPr>
        <w:t>, w kontekście potwierdzenia ich trwałości finansowej w fazie operacyjnej</w:t>
      </w:r>
    </w:p>
    <w:p w14:paraId="36647BB3" w14:textId="79410F29"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1E95673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450EF498" w14:textId="64A5D70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0CE919D" w14:textId="72A6B328"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4019AACA" w14:textId="56DDAED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DF0005"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4019AACB" w14:textId="1B9C8434"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w:t>
      </w:r>
      <w:r w:rsidRPr="00CE5FB3">
        <w:rPr>
          <w:rFonts w:asciiTheme="minorHAnsi" w:hAnsiTheme="minorHAnsi" w:cstheme="minorHAnsi"/>
          <w:sz w:val="24"/>
          <w:szCs w:val="24"/>
        </w:rPr>
        <w:t>(</w:t>
      </w:r>
      <w:r w:rsidRPr="00CE5FB3">
        <w:rPr>
          <w:rFonts w:asciiTheme="minorHAnsi" w:hAnsiTheme="minorHAnsi" w:cstheme="minorHAnsi"/>
          <w:i/>
          <w:sz w:val="24"/>
          <w:szCs w:val="24"/>
        </w:rPr>
        <w:t>o ile dotyczy)</w:t>
      </w:r>
      <w:r w:rsidRPr="00663C34">
        <w:rPr>
          <w:rFonts w:asciiTheme="minorHAnsi" w:hAnsiTheme="minorHAnsi" w:cstheme="minorHAnsi"/>
          <w:i/>
          <w:sz w:val="24"/>
          <w:szCs w:val="24"/>
        </w:rPr>
        <w:t xml:space="preserve"> </w:t>
      </w:r>
      <w:r w:rsidRPr="00663C34">
        <w:rPr>
          <w:rFonts w:asciiTheme="minorHAnsi" w:hAnsiTheme="minorHAnsi" w:cstheme="minorHAnsi"/>
          <w:sz w:val="24"/>
          <w:szCs w:val="24"/>
        </w:rPr>
        <w:t xml:space="preserve">efektywności przedsięwzięcia oraz jego trwałość finansową </w:t>
      </w:r>
    </w:p>
    <w:p w14:paraId="4019AACC" w14:textId="7165D0EA"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019AACD" w14:textId="6A0C9AFD"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4019AACE" w14:textId="00A2D10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p>
    <w:p w14:paraId="4019AACF" w14:textId="0139A95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4019AAD0" w14:textId="1C2290D4"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mitygacja ryzyka, ryzyka rezydualne) </w:t>
      </w:r>
    </w:p>
    <w:p w14:paraId="4019AAD3" w14:textId="751ADDA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4019AAD4" w14:textId="22B64FE9"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4019AAD5" w14:textId="47245FA8"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p>
    <w:p w14:paraId="4019AAD6"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„xlsx”, „xlsm” z odblokowanymi formułami.</w:t>
      </w:r>
    </w:p>
    <w:p w14:paraId="367A7D9A"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353FBBEF" w14:textId="0AF14D41"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135B517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European Green Deal i szereg wynikających z niego strategii szczegółowych; </w:t>
            </w:r>
          </w:p>
          <w:p w14:paraId="68E46E6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1E6C1081"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32C1E95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5421D5EB"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155A8B5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567215D3"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 tj. do no significant harm (DNSH).</w:t>
            </w:r>
          </w:p>
          <w:p w14:paraId="5076DC1D" w14:textId="61BA23E1"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59768AD8"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w:t>
              </w:r>
              <w:r w:rsidR="00DC796E" w:rsidRPr="00663C34">
                <w:rPr>
                  <w:rStyle w:val="Hipercze"/>
                  <w:rFonts w:asciiTheme="minorHAnsi" w:hAnsiTheme="minorHAnsi" w:cstheme="minorHAnsi"/>
                  <w:iCs/>
                  <w:sz w:val="24"/>
                  <w:szCs w:val="24"/>
                </w:rPr>
                <w:lastRenderedPageBreak/>
                <w:t>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6838789C" w14:textId="520051FA" w:rsidR="000B6006" w:rsidRPr="00663C34" w:rsidRDefault="00AE2215"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56AF510" w14:textId="77777777" w:rsidTr="000B6006">
        <w:tc>
          <w:tcPr>
            <w:tcW w:w="8786" w:type="dxa"/>
          </w:tcPr>
          <w:p w14:paraId="27C7E57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0E5DEDB4"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474D6F3"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516709D5"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78F11D3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w:t>
            </w:r>
            <w:r w:rsidRPr="00663C34">
              <w:rPr>
                <w:rFonts w:asciiTheme="minorHAnsi" w:hAnsiTheme="minorHAnsi" w:cstheme="minorHAnsi"/>
                <w:sz w:val="24"/>
                <w:szCs w:val="24"/>
              </w:rPr>
              <w:lastRenderedPageBreak/>
              <w:t>kontekście należy wyjaśnić jak przedmiotowe wymagania zostały uwzględnione w projekcie.</w:t>
            </w:r>
          </w:p>
          <w:p w14:paraId="54FBF72A" w14:textId="67637D15"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62313DF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3B470C75" w14:textId="4979D6C6"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Poza ww. przedsięwzięciami, przepisy ustawy ooś odnoszą się do przedsięwzięć, które wymagają przeprowadzenia oceny oddziaływania przedsięwzięcia na obszar Natura 2000, jeżeli:</w:t>
            </w:r>
          </w:p>
          <w:p w14:paraId="259E673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48D4AB80"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241970EA" w14:textId="14BBD184"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ooś była przeprowadzona ocena oddziaływania na zasadach określonych w ustawie ooś,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pozostałą dokumentację, o której mowa w ustawie ooś.</w:t>
            </w:r>
          </w:p>
          <w:p w14:paraId="4406760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r w:rsidRPr="00663C34">
              <w:rPr>
                <w:rFonts w:asciiTheme="minorHAnsi" w:hAnsiTheme="minorHAnsi" w:cstheme="minorHAnsi"/>
                <w:color w:val="000000" w:themeColor="text1"/>
                <w:sz w:val="24"/>
                <w:szCs w:val="24"/>
              </w:rPr>
              <w:lastRenderedPageBreak/>
              <w:t>ooś, postanowienia, o którym mowa w art. 98 ust. 1 ustawy ooś oraz kopii decyzji, o której mowa w art. 96 ust. 1 ustawy ooś wraz z informacją o jej podaniu do publicznej wiadomości w formie przewidzianej w art. 3 ust. 1 pkt 11 ustawy ooś.</w:t>
            </w:r>
          </w:p>
          <w:p w14:paraId="46EABCE4"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65D423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AE2215"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t>
            </w:r>
            <w:r w:rsidRPr="00663C34">
              <w:rPr>
                <w:rFonts w:asciiTheme="minorHAnsi" w:hAnsiTheme="minorHAnsi" w:cstheme="minorHAnsi"/>
                <w:color w:val="000000" w:themeColor="text1"/>
                <w:sz w:val="24"/>
                <w:szCs w:val="24"/>
              </w:rPr>
              <w:lastRenderedPageBreak/>
              <w:t>wraz z odniesieniem do terminu rozpoczęcia działań powodujących negatywne oddziaływanie.</w:t>
            </w:r>
          </w:p>
          <w:p w14:paraId="514E5ADB" w14:textId="4271BADA"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AE85612"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(mitygacja zmian klimatu)</w:t>
            </w:r>
          </w:p>
          <w:p w14:paraId="272FC379" w14:textId="19B73B09"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13562069" w14:textId="0898B913"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3658C019" w14:textId="7B9FA768"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t>
            </w:r>
            <w:r w:rsidRPr="00663C34">
              <w:rPr>
                <w:rFonts w:asciiTheme="minorHAnsi" w:hAnsiTheme="minorHAnsi" w:cstheme="minorHAnsi"/>
                <w:iCs/>
                <w:sz w:val="24"/>
                <w:szCs w:val="24"/>
              </w:rPr>
              <w:lastRenderedPageBreak/>
              <w:t xml:space="preserve">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1D7AC540" w14:textId="23D4D0BE"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CF3F9FF"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jakie rozwiązania przyjęto w ramach projektu w celu zapewnienia jego odporności na bieżącą zmienność klimatu i przyszłe zmiany klimatu?</w:t>
            </w:r>
          </w:p>
          <w:p w14:paraId="3AABE3E7"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Należy przeprowadzić analizę podatności oraz odporności przedsięwzięcia na zmiany klimatu, a także analizę i selekcję opcji adaptacyjnych (w nawiązaniu do analizy opcji 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postępująco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xml:space="preserve">.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w:t>
            </w:r>
            <w:r w:rsidRPr="00663C34">
              <w:rPr>
                <w:rFonts w:asciiTheme="minorHAnsi" w:hAnsiTheme="minorHAnsi" w:cstheme="minorHAnsi"/>
                <w:iCs/>
                <w:sz w:val="24"/>
                <w:szCs w:val="24"/>
              </w:rPr>
              <w:lastRenderedPageBreak/>
              <w:t>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w:t>
            </w:r>
            <w:r w:rsidRPr="00663C34">
              <w:rPr>
                <w:rFonts w:asciiTheme="minorHAnsi" w:hAnsiTheme="minorHAnsi" w:cstheme="minorHAnsi"/>
                <w:sz w:val="24"/>
                <w:szCs w:val="24"/>
              </w:rPr>
              <w:lastRenderedPageBreak/>
              <w:t xml:space="preserve">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072C5CD6" w14:textId="1B7968C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Postępowanie w sprawie oceny oddziaływania skutków realizacji niektórych planów i programów na środowisko, czyli tzw. strategiczna ocena oddziaływania na środowisko (SOOŚ), uregulowane jest w dziale “IV Strategiczna ocena oddziaływania na środowisko” ustawy ooś. SOOŚ obejmuje w szczególności:</w:t>
            </w:r>
          </w:p>
          <w:p w14:paraId="1E9CD9C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lastRenderedPageBreak/>
              <w:t>b) sporządzenie prognozy oddziaływania na środowisko,</w:t>
            </w:r>
          </w:p>
          <w:p w14:paraId="1828D4C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176DCE9"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883558"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0F4760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innego niż wymienione w tiret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Daną politykę, strategię, plan lub program kwalifikuje się do poddania procedurze oceny według kryteriów określonych w ustawie ooś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ooś.</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8B1BF" w14:textId="2DE7FF83" w:rsidR="004A7942" w:rsidRDefault="00F778CC" w:rsidP="00EE09D2">
    <w:pPr>
      <w:pStyle w:val="Nagwek"/>
      <w:ind w:left="0" w:firstLine="0"/>
      <w:rPr>
        <w:rFonts w:asciiTheme="minorHAnsi" w:hAnsiTheme="minorHAnsi"/>
        <w:sz w:val="20"/>
        <w:szCs w:val="20"/>
      </w:rPr>
    </w:pPr>
    <w:r>
      <w:rPr>
        <w:noProof/>
      </w:rPr>
      <w:drawing>
        <wp:inline distT="0" distB="0" distL="0" distR="0" wp14:anchorId="728C2F4D" wp14:editId="648CE7CA">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B6006"/>
    <w:rsid w:val="00102ABE"/>
    <w:rsid w:val="001218AA"/>
    <w:rsid w:val="00125357"/>
    <w:rsid w:val="00126E67"/>
    <w:rsid w:val="00136A59"/>
    <w:rsid w:val="0016127C"/>
    <w:rsid w:val="0017685F"/>
    <w:rsid w:val="00176EBB"/>
    <w:rsid w:val="00194301"/>
    <w:rsid w:val="00197D2B"/>
    <w:rsid w:val="001A6912"/>
    <w:rsid w:val="001C4AAB"/>
    <w:rsid w:val="001C671C"/>
    <w:rsid w:val="001D7EC8"/>
    <w:rsid w:val="001E6788"/>
    <w:rsid w:val="001F4DDC"/>
    <w:rsid w:val="00205493"/>
    <w:rsid w:val="00215441"/>
    <w:rsid w:val="00215D47"/>
    <w:rsid w:val="00216695"/>
    <w:rsid w:val="0022340A"/>
    <w:rsid w:val="00275882"/>
    <w:rsid w:val="0028257F"/>
    <w:rsid w:val="002A0DA4"/>
    <w:rsid w:val="002A18DA"/>
    <w:rsid w:val="002A406B"/>
    <w:rsid w:val="002B5A4C"/>
    <w:rsid w:val="002D14DB"/>
    <w:rsid w:val="002D5B4F"/>
    <w:rsid w:val="00313B9A"/>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170F2"/>
    <w:rsid w:val="004600D4"/>
    <w:rsid w:val="0046022A"/>
    <w:rsid w:val="00461D0B"/>
    <w:rsid w:val="00464178"/>
    <w:rsid w:val="00482969"/>
    <w:rsid w:val="00482A02"/>
    <w:rsid w:val="004902F5"/>
    <w:rsid w:val="004A2A80"/>
    <w:rsid w:val="004A7942"/>
    <w:rsid w:val="004B47A3"/>
    <w:rsid w:val="004D06AC"/>
    <w:rsid w:val="004D5F3F"/>
    <w:rsid w:val="00502481"/>
    <w:rsid w:val="00522AD9"/>
    <w:rsid w:val="005256E4"/>
    <w:rsid w:val="0054084A"/>
    <w:rsid w:val="005535E5"/>
    <w:rsid w:val="00573FCD"/>
    <w:rsid w:val="005F3358"/>
    <w:rsid w:val="00603F76"/>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A6217"/>
    <w:rsid w:val="007B1FDE"/>
    <w:rsid w:val="007C3E49"/>
    <w:rsid w:val="007D3643"/>
    <w:rsid w:val="007D4BD2"/>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0B53"/>
    <w:rsid w:val="00991311"/>
    <w:rsid w:val="009977A3"/>
    <w:rsid w:val="009C0110"/>
    <w:rsid w:val="009D110B"/>
    <w:rsid w:val="009D2407"/>
    <w:rsid w:val="009E5FEB"/>
    <w:rsid w:val="009F474A"/>
    <w:rsid w:val="00A1589D"/>
    <w:rsid w:val="00A161F0"/>
    <w:rsid w:val="00A336F1"/>
    <w:rsid w:val="00A35083"/>
    <w:rsid w:val="00A4205F"/>
    <w:rsid w:val="00A55F99"/>
    <w:rsid w:val="00A67E12"/>
    <w:rsid w:val="00A8417F"/>
    <w:rsid w:val="00A97DB9"/>
    <w:rsid w:val="00AC27CA"/>
    <w:rsid w:val="00AE2215"/>
    <w:rsid w:val="00AF36AC"/>
    <w:rsid w:val="00B12417"/>
    <w:rsid w:val="00B64377"/>
    <w:rsid w:val="00B658F2"/>
    <w:rsid w:val="00BA481E"/>
    <w:rsid w:val="00BD765A"/>
    <w:rsid w:val="00BE316B"/>
    <w:rsid w:val="00BE36C3"/>
    <w:rsid w:val="00BF1A1F"/>
    <w:rsid w:val="00BF1B62"/>
    <w:rsid w:val="00BF74EC"/>
    <w:rsid w:val="00C119A2"/>
    <w:rsid w:val="00C15F4B"/>
    <w:rsid w:val="00C347D3"/>
    <w:rsid w:val="00C44927"/>
    <w:rsid w:val="00C54989"/>
    <w:rsid w:val="00C81D4A"/>
    <w:rsid w:val="00C83D08"/>
    <w:rsid w:val="00C9484E"/>
    <w:rsid w:val="00C974B1"/>
    <w:rsid w:val="00CA5FE1"/>
    <w:rsid w:val="00CB0E0E"/>
    <w:rsid w:val="00CC432F"/>
    <w:rsid w:val="00CD1C20"/>
    <w:rsid w:val="00CE5FB3"/>
    <w:rsid w:val="00D01471"/>
    <w:rsid w:val="00D16CA3"/>
    <w:rsid w:val="00D337A9"/>
    <w:rsid w:val="00D60AAB"/>
    <w:rsid w:val="00D840F2"/>
    <w:rsid w:val="00DB180A"/>
    <w:rsid w:val="00DC3A80"/>
    <w:rsid w:val="00DC5147"/>
    <w:rsid w:val="00DC796E"/>
    <w:rsid w:val="00DD22E1"/>
    <w:rsid w:val="00DD23B2"/>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4487</Words>
  <Characters>26922</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Witkowski Krzysztof</cp:lastModifiedBy>
  <cp:revision>3</cp:revision>
  <cp:lastPrinted>2023-08-16T05:11:00Z</cp:lastPrinted>
  <dcterms:created xsi:type="dcterms:W3CDTF">2024-08-08T11:14:00Z</dcterms:created>
  <dcterms:modified xsi:type="dcterms:W3CDTF">2024-09-20T10:46:00Z</dcterms:modified>
</cp:coreProperties>
</file>